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168CED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AB2DF8">
        <w:rPr>
          <w:rFonts w:ascii="Times New Roman" w:eastAsia="Arial Unicode MS" w:hAnsi="Times New Roman" w:cs="Times New Roman"/>
          <w:b/>
          <w:kern w:val="0"/>
          <w:sz w:val="24"/>
          <w:szCs w:val="24"/>
          <w:lang w:eastAsia="lv-LV"/>
          <w14:ligatures w14:val="none"/>
        </w:rPr>
        <w:t>2</w:t>
      </w:r>
      <w:r w:rsidR="00982742">
        <w:rPr>
          <w:rFonts w:ascii="Times New Roman" w:eastAsia="Arial Unicode MS" w:hAnsi="Times New Roman" w:cs="Times New Roman"/>
          <w:b/>
          <w:kern w:val="0"/>
          <w:sz w:val="24"/>
          <w:szCs w:val="24"/>
          <w:lang w:eastAsia="lv-LV"/>
          <w14:ligatures w14:val="none"/>
        </w:rPr>
        <w:t>3</w:t>
      </w:r>
    </w:p>
    <w:p w14:paraId="51A114AB" w14:textId="7467FFD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w:t>
      </w:r>
      <w:r w:rsidR="00982742">
        <w:rPr>
          <w:rFonts w:ascii="Times New Roman" w:eastAsia="Arial Unicode MS" w:hAnsi="Times New Roman" w:cs="Times New Roman"/>
          <w:kern w:val="0"/>
          <w:sz w:val="24"/>
          <w:szCs w:val="24"/>
          <w:lang w:eastAsia="lv-LV"/>
          <w14:ligatures w14:val="none"/>
        </w:rPr>
        <w:t>6</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47AE56C8" w14:textId="77777777" w:rsidR="00982742" w:rsidRPr="00982742" w:rsidRDefault="00982742" w:rsidP="00982742">
      <w:pPr>
        <w:spacing w:after="0" w:line="240" w:lineRule="auto"/>
        <w:jc w:val="both"/>
        <w:rPr>
          <w:rFonts w:ascii="Times New Roman" w:eastAsia="Arial Unicode MS" w:hAnsi="Times New Roman" w:cs="Times New Roman"/>
          <w:b/>
          <w:bCs/>
          <w:kern w:val="0"/>
          <w:sz w:val="24"/>
          <w:szCs w:val="24"/>
          <w14:ligatures w14:val="none"/>
        </w:rPr>
      </w:pPr>
      <w:r w:rsidRPr="00982742">
        <w:rPr>
          <w:rFonts w:ascii="Times New Roman" w:eastAsia="Arial Unicode MS" w:hAnsi="Times New Roman" w:cs="Times New Roman"/>
          <w:b/>
          <w:bCs/>
          <w:kern w:val="0"/>
          <w:sz w:val="24"/>
          <w:szCs w:val="24"/>
          <w14:ligatures w14:val="none"/>
        </w:rPr>
        <w:t>Par projekta “Dabas aizsardzības plāna izstrāde Aizsargājamo ainavu apvidum “Vestiena”” iesniegšanu un nepieciešamā līdzfinansējuma nodrošināšanu</w:t>
      </w:r>
    </w:p>
    <w:p w14:paraId="2C90E687" w14:textId="77777777" w:rsidR="00982742" w:rsidRPr="00982742" w:rsidRDefault="00982742" w:rsidP="00982742">
      <w:pPr>
        <w:spacing w:after="0" w:line="100" w:lineRule="atLeast"/>
        <w:jc w:val="both"/>
        <w:rPr>
          <w:rFonts w:ascii="Times New Roman" w:eastAsia="Times New Roman" w:hAnsi="Times New Roman" w:cs="Times New Roman"/>
          <w:i/>
          <w:kern w:val="0"/>
          <w:sz w:val="24"/>
          <w:szCs w:val="24"/>
          <w:lang w:eastAsia="lv-LV"/>
          <w14:ligatures w14:val="none"/>
        </w:rPr>
      </w:pPr>
    </w:p>
    <w:p w14:paraId="4DE881B0" w14:textId="4B2CC59F" w:rsidR="00982742" w:rsidRPr="00982742" w:rsidRDefault="00982742" w:rsidP="00982742">
      <w:pPr>
        <w:spacing w:after="0" w:line="240" w:lineRule="auto"/>
        <w:ind w:right="2" w:firstLine="709"/>
        <w:jc w:val="both"/>
        <w:rPr>
          <w:rFonts w:ascii="Times New Roman" w:hAnsi="Times New Roman" w:cs="Times New Roman"/>
          <w:kern w:val="0"/>
          <w:sz w:val="24"/>
          <w:szCs w:val="24"/>
          <w14:ligatures w14:val="none"/>
        </w:rPr>
      </w:pPr>
      <w:r w:rsidRPr="00982742">
        <w:rPr>
          <w:rFonts w:ascii="Times New Roman" w:eastAsia="Calibri" w:hAnsi="Times New Roman" w:cs="Times New Roman"/>
          <w:kern w:val="0"/>
          <w:sz w:val="24"/>
          <w:szCs w:val="24"/>
          <w:lang w:eastAsia="lv-LV"/>
          <w14:ligatures w14:val="none"/>
        </w:rPr>
        <w:t>Pamatojoties uz Eiropas Savienības kohēzijas politikas programmas 2021.</w:t>
      </w:r>
      <w:r w:rsidR="00CD2319">
        <w:rPr>
          <w:rFonts w:ascii="Times New Roman" w:eastAsia="Calibri" w:hAnsi="Times New Roman" w:cs="Times New Roman"/>
          <w:kern w:val="0"/>
          <w:sz w:val="24"/>
          <w:szCs w:val="24"/>
          <w:lang w:eastAsia="lv-LV"/>
          <w14:ligatures w14:val="none"/>
        </w:rPr>
        <w:t>-</w:t>
      </w:r>
      <w:r w:rsidRPr="00982742">
        <w:rPr>
          <w:rFonts w:ascii="Times New Roman" w:eastAsia="Calibri" w:hAnsi="Times New Roman" w:cs="Times New Roman"/>
          <w:kern w:val="0"/>
          <w:sz w:val="24"/>
          <w:szCs w:val="24"/>
          <w:lang w:eastAsia="lv-LV"/>
          <w14:ligatures w14:val="none"/>
        </w:rPr>
        <w:t>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atlases 2. kārtas</w:t>
      </w:r>
      <w:r w:rsidRPr="00982742">
        <w:rPr>
          <w:rFonts w:ascii="Times New Roman" w:hAnsi="Times New Roman" w:cs="Times New Roman"/>
          <w:kern w:val="0"/>
          <w:sz w:val="24"/>
          <w:szCs w:val="24"/>
          <w14:ligatures w14:val="none"/>
        </w:rPr>
        <w:t xml:space="preserve"> </w:t>
      </w:r>
      <w:r w:rsidRPr="00982742">
        <w:rPr>
          <w:rFonts w:ascii="Times New Roman" w:eastAsia="Arial Unicode MS" w:hAnsi="Times New Roman" w:cs="Times New Roman"/>
          <w:kern w:val="0"/>
          <w:sz w:val="24"/>
          <w:szCs w:val="24"/>
          <w:lang w:eastAsia="lv-LV"/>
          <w14:ligatures w14:val="none"/>
        </w:rPr>
        <w:t>nolikumu ir sagatavots projekta iesniegums “Dabas aizsardzības plāna izstrāde Aizsargājamo ainavu apvidum “Vestiena””. Projekta iesniegums tiks iesniegts Centrālā finanšu un līgumu aģentūras Kohēzijas politikas vadības informācijas sistēmā (KPVIS).</w:t>
      </w:r>
    </w:p>
    <w:p w14:paraId="6BC42310" w14:textId="77777777" w:rsidR="00982742" w:rsidRPr="00982742" w:rsidRDefault="00982742" w:rsidP="00982742">
      <w:pPr>
        <w:spacing w:after="0" w:line="240" w:lineRule="auto"/>
        <w:ind w:firstLine="709"/>
        <w:jc w:val="both"/>
        <w:rPr>
          <w:rFonts w:ascii="Times New Roman" w:eastAsia="Arial Unicode MS" w:hAnsi="Times New Roman" w:cs="Times New Roman"/>
          <w:kern w:val="0"/>
          <w:sz w:val="24"/>
          <w:szCs w:val="24"/>
          <w:lang w:eastAsia="lv-LV"/>
          <w14:ligatures w14:val="none"/>
        </w:rPr>
      </w:pPr>
      <w:r w:rsidRPr="00982742">
        <w:rPr>
          <w:rFonts w:ascii="Times New Roman" w:eastAsia="Arial Unicode MS" w:hAnsi="Times New Roman" w:cs="Times New Roman"/>
          <w:kern w:val="0"/>
          <w:sz w:val="24"/>
          <w:szCs w:val="24"/>
          <w:lang w:eastAsia="lv-LV"/>
          <w14:ligatures w14:val="none"/>
        </w:rPr>
        <w:t>Pasākuma mērķis ir uzlabot dabas aizsardzību un bioloģisko daudzveidību, izstrādājot īpaši aizsargājamās dabas teritorijas Aizsargājamo ainavu apvidus "Vestiena" dabas aizsardzības plānu. Pašreiz aktuālā Aizsargājamo ainavu apvidus "Vestiena" dabas aizsardzības plāna darbības termiņš pagarināts līdz 31.12.2025., tāpēc nepieciešams izstrādāt jaunu īpaši aizsargājamās dabas teritorijas Aizsargājamo ainavu apvidus "Vestiena" dabas aizsardzības plānu. Projekta īstenošana dos iespēju izveidot jaunu un aktuālu īpaši aizsargājamās dabas teritorijas Aizsargājamo ainavu apvidus "Vestiena" dabas aizsardzības plānu, kas būs derīgs 12 gadus.</w:t>
      </w:r>
    </w:p>
    <w:p w14:paraId="5E820CC1" w14:textId="77777777" w:rsidR="00982742" w:rsidRPr="00982742" w:rsidRDefault="00982742" w:rsidP="00982742">
      <w:pPr>
        <w:spacing w:after="0" w:line="240" w:lineRule="auto"/>
        <w:ind w:firstLine="709"/>
        <w:jc w:val="both"/>
        <w:rPr>
          <w:rFonts w:ascii="Times New Roman" w:eastAsia="Arial Unicode MS" w:hAnsi="Times New Roman" w:cs="Times New Roman"/>
          <w:kern w:val="0"/>
          <w:sz w:val="24"/>
          <w:szCs w:val="24"/>
          <w:lang w:eastAsia="lv-LV"/>
          <w14:ligatures w14:val="none"/>
        </w:rPr>
      </w:pPr>
      <w:r w:rsidRPr="00982742">
        <w:rPr>
          <w:rFonts w:ascii="Times New Roman" w:eastAsia="Calibri" w:hAnsi="Times New Roman" w:cs="Times New Roman"/>
          <w:kern w:val="0"/>
          <w:sz w:val="24"/>
          <w:szCs w:val="24"/>
          <w:lang w:eastAsia="lv-LV"/>
          <w14:ligatures w14:val="none"/>
        </w:rPr>
        <w:t>Plānotās projekta kopējās izmaksas EUR 475 167,00 (ar četri simti septiņdesmit pieci tūkstoši simt sešdesmit septiņi euro, 00 centi), t.sk. Eiropas Reģionālās attīstības fonda finansējums EUR 403 891,95 (četri simti trīs tūkstoši astoņi simti deviņdesmit viens euro, 95 centi), pašvaldības līdzfinansējums  EUR 71 275,05 (septiņdesmit viens tūkstotis divi simti septiņdesmit pieci euro, 05 centi).</w:t>
      </w:r>
      <w:r w:rsidRPr="00982742">
        <w:rPr>
          <w:rFonts w:ascii="Times New Roman" w:eastAsia="Arial Unicode MS" w:hAnsi="Times New Roman" w:cs="Times New Roman"/>
          <w:kern w:val="0"/>
          <w:sz w:val="24"/>
          <w:szCs w:val="24"/>
          <w:lang w:eastAsia="lv-LV"/>
          <w14:ligatures w14:val="none"/>
        </w:rPr>
        <w:t xml:space="preserve"> </w:t>
      </w:r>
      <w:r w:rsidRPr="00982742">
        <w:rPr>
          <w:rFonts w:ascii="Times New Roman" w:eastAsia="Calibri" w:hAnsi="Times New Roman" w:cs="Times New Roman"/>
          <w:kern w:val="0"/>
          <w:sz w:val="24"/>
          <w:szCs w:val="24"/>
          <w:lang w:eastAsia="lv-LV"/>
          <w14:ligatures w14:val="none"/>
        </w:rPr>
        <w:t>Projekta kopējo izmaksu apmērs tiks precizēts pēc projektā paredzēto iepirkumu veikšanas.</w:t>
      </w:r>
    </w:p>
    <w:p w14:paraId="7B659CF9" w14:textId="1DD51FCC" w:rsidR="00982742" w:rsidRDefault="00982742" w:rsidP="00982742">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982742">
        <w:rPr>
          <w:rFonts w:ascii="Times New Roman" w:eastAsia="Times New Roman" w:hAnsi="Times New Roman" w:cs="Times New Roman"/>
          <w:kern w:val="0"/>
          <w:sz w:val="24"/>
          <w:szCs w:val="24"/>
          <w:lang w:eastAsia="lv-LV"/>
          <w14:ligatures w14:val="none"/>
        </w:rPr>
        <w:t>Pamatojoties uz Eiropas Savienības kohēzijas politikas programmas 2021.</w:t>
      </w:r>
      <w:r w:rsidR="00CD2319">
        <w:rPr>
          <w:rFonts w:ascii="Times New Roman" w:eastAsia="Times New Roman" w:hAnsi="Times New Roman" w:cs="Times New Roman"/>
          <w:kern w:val="0"/>
          <w:sz w:val="24"/>
          <w:szCs w:val="24"/>
          <w:lang w:eastAsia="lv-LV"/>
          <w14:ligatures w14:val="none"/>
        </w:rPr>
        <w:t>-</w:t>
      </w:r>
      <w:r w:rsidRPr="00982742">
        <w:rPr>
          <w:rFonts w:ascii="Times New Roman" w:eastAsia="Times New Roman" w:hAnsi="Times New Roman" w:cs="Times New Roman"/>
          <w:kern w:val="0"/>
          <w:sz w:val="24"/>
          <w:szCs w:val="24"/>
          <w:lang w:eastAsia="lv-LV"/>
          <w14:ligatures w14:val="none"/>
        </w:rPr>
        <w:t xml:space="preserve">2027. gadam 2.2.3. specifiskā atbalsta mērķa “Uzlabot dabas aizsardzību un bioloģisko daudzveidību, “zaļo” infrastruktūru, it īpaši pilsētvidē, un samazināt piesārņojumu” 2.2.3.3. pasākuma “Pasākumi bioloģiskās daudzveidības veicināšanai un saglabāšanai” projektu </w:t>
      </w:r>
      <w:r w:rsidRPr="00982742">
        <w:rPr>
          <w:rFonts w:ascii="Times New Roman" w:eastAsia="Calibri" w:hAnsi="Times New Roman" w:cs="Times New Roman"/>
          <w:kern w:val="0"/>
          <w:sz w:val="24"/>
          <w:szCs w:val="24"/>
          <w:lang w:eastAsia="lv-LV"/>
          <w14:ligatures w14:val="none"/>
        </w:rPr>
        <w:t>iesniegumu atlases 2. kārtas</w:t>
      </w:r>
      <w:r w:rsidRPr="00982742">
        <w:rPr>
          <w:rFonts w:ascii="Times New Roman" w:hAnsi="Times New Roman" w:cs="Times New Roman"/>
          <w:kern w:val="0"/>
          <w:sz w:val="24"/>
          <w:szCs w:val="24"/>
          <w14:ligatures w14:val="none"/>
        </w:rPr>
        <w:t xml:space="preserve"> </w:t>
      </w:r>
      <w:r w:rsidRPr="00982742">
        <w:rPr>
          <w:rFonts w:ascii="Times New Roman" w:eastAsia="Arial Unicode MS" w:hAnsi="Times New Roman" w:cs="Times New Roman"/>
          <w:kern w:val="0"/>
          <w:sz w:val="24"/>
          <w:szCs w:val="24"/>
          <w:lang w:eastAsia="lv-LV"/>
          <w14:ligatures w14:val="none"/>
        </w:rPr>
        <w:t>nolikumu</w:t>
      </w:r>
      <w:r w:rsidRPr="00982742">
        <w:rPr>
          <w:rFonts w:ascii="Times New Roman" w:eastAsia="Times New Roman" w:hAnsi="Times New Roman" w:cs="Times New Roman"/>
          <w:kern w:val="0"/>
          <w:sz w:val="24"/>
          <w:szCs w:val="24"/>
          <w:lang w:eastAsia="lv-LV"/>
          <w14:ligatures w14:val="none"/>
        </w:rPr>
        <w:t>,</w:t>
      </w:r>
      <w:r w:rsidR="00D320FC" w:rsidRPr="00D320FC">
        <w:rPr>
          <w:rFonts w:ascii="Times New Roman" w:eastAsia="Times New Roman" w:hAnsi="Times New Roman" w:cs="Times New Roman"/>
          <w:kern w:val="0"/>
          <w:sz w:val="24"/>
          <w:szCs w:val="24"/>
          <w:lang w:eastAsia="lv-LV"/>
          <w14:ligatures w14:val="none"/>
        </w:rPr>
        <w:t xml:space="preserve"> </w:t>
      </w:r>
      <w:r w:rsidR="00D320FC" w:rsidRPr="001D53CE">
        <w:rPr>
          <w:rFonts w:ascii="Times New Roman" w:eastAsia="Times New Roman" w:hAnsi="Times New Roman" w:cs="Times New Roman"/>
          <w:kern w:val="0"/>
          <w:sz w:val="24"/>
          <w:szCs w:val="24"/>
          <w:lang w:eastAsia="lv-LV"/>
          <w14:ligatures w14:val="none"/>
        </w:rPr>
        <w:t xml:space="preserve">ņemot vērā 13.11.2024. Uzņēmējdarbības, teritoriālo un vides jautājumu komitejas </w:t>
      </w:r>
      <w:r w:rsidR="00D320FC">
        <w:rPr>
          <w:rFonts w:ascii="Times New Roman" w:eastAsia="Times New Roman" w:hAnsi="Times New Roman" w:cs="Times New Roman"/>
          <w:kern w:val="0"/>
          <w:sz w:val="24"/>
          <w:szCs w:val="24"/>
          <w:lang w:eastAsia="lv-LV"/>
          <w14:ligatures w14:val="none"/>
        </w:rPr>
        <w:t>un 20.11.2024. Finanšu un attīstības komitejas</w:t>
      </w:r>
      <w:r w:rsidR="00D320FC" w:rsidRPr="001D53CE">
        <w:rPr>
          <w:rFonts w:ascii="Times New Roman" w:eastAsia="Times New Roman" w:hAnsi="Times New Roman" w:cs="Times New Roman"/>
          <w:kern w:val="0"/>
          <w:sz w:val="24"/>
          <w:szCs w:val="24"/>
          <w:lang w:eastAsia="lv-LV"/>
          <w14:ligatures w14:val="none"/>
        </w:rPr>
        <w:t xml:space="preserve"> atzinumu</w:t>
      </w:r>
      <w:r w:rsidR="00D320FC">
        <w:rPr>
          <w:rFonts w:ascii="Times New Roman" w:eastAsia="Times New Roman" w:hAnsi="Times New Roman" w:cs="Times New Roman"/>
          <w:kern w:val="0"/>
          <w:sz w:val="24"/>
          <w:szCs w:val="24"/>
          <w:lang w:eastAsia="lv-LV"/>
          <w14:ligatures w14:val="none"/>
        </w:rPr>
        <w:t>s</w:t>
      </w:r>
      <w:r w:rsidR="00D320FC" w:rsidRPr="001D53CE">
        <w:rPr>
          <w:rFonts w:ascii="Times New Roman" w:eastAsia="Times New Roman" w:hAnsi="Times New Roman" w:cs="Times New Roman"/>
          <w:kern w:val="0"/>
          <w:sz w:val="24"/>
          <w:szCs w:val="24"/>
          <w:lang w:eastAsia="lv-LV"/>
          <w14:ligatures w14:val="none"/>
        </w:rPr>
        <w:t>,</w:t>
      </w:r>
      <w:r w:rsidRPr="00982742">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 xml:space="preserve">Agris Lungevičs, Aigars Šķēls, Aivis Masaļskis, </w:t>
      </w:r>
      <w:r w:rsidR="00943CC0">
        <w:rPr>
          <w:rFonts w:ascii="Times New Roman" w:hAnsi="Times New Roman" w:cs="Times New Roman"/>
          <w:bCs/>
          <w:noProof/>
          <w:sz w:val="24"/>
          <w:szCs w:val="24"/>
        </w:rPr>
        <w:t xml:space="preserve">Andris Dombrovskis, </w:t>
      </w:r>
      <w:r>
        <w:rPr>
          <w:rFonts w:ascii="Times New Roman" w:hAnsi="Times New Roman" w:cs="Times New Roman"/>
          <w:bCs/>
          <w:noProof/>
          <w:sz w:val="24"/>
          <w:szCs w:val="24"/>
        </w:rPr>
        <w:t>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 xml:space="preserve">PRET </w:t>
      </w:r>
      <w:r w:rsidR="00943CC0">
        <w:rPr>
          <w:rFonts w:ascii="Times New Roman" w:eastAsia="Times New Roman" w:hAnsi="Times New Roman" w:cs="Times New Roman"/>
          <w:b/>
          <w:kern w:val="0"/>
          <w:sz w:val="24"/>
          <w:szCs w:val="24"/>
          <w:lang w:eastAsia="lo-LA" w:bidi="lo-LA"/>
          <w14:ligatures w14:val="none"/>
        </w:rPr>
        <w:t>–</w:t>
      </w:r>
      <w:r>
        <w:rPr>
          <w:rFonts w:ascii="Times New Roman" w:eastAsia="Times New Roman" w:hAnsi="Times New Roman" w:cs="Times New Roman"/>
          <w:b/>
          <w:kern w:val="0"/>
          <w:sz w:val="24"/>
          <w:szCs w:val="24"/>
          <w:lang w:eastAsia="lo-LA" w:bidi="lo-LA"/>
          <w14:ligatures w14:val="none"/>
        </w:rPr>
        <w:t xml:space="preserve"> </w:t>
      </w:r>
      <w:r w:rsidR="00943CC0">
        <w:rPr>
          <w:rFonts w:ascii="Times New Roman" w:eastAsia="Times New Roman" w:hAnsi="Times New Roman" w:cs="Times New Roman"/>
          <w:b/>
          <w:kern w:val="0"/>
          <w:sz w:val="24"/>
          <w:szCs w:val="24"/>
          <w:lang w:eastAsia="lo-LA" w:bidi="lo-LA"/>
          <w14:ligatures w14:val="none"/>
        </w:rPr>
        <w:t xml:space="preserve">1 </w:t>
      </w:r>
      <w:r w:rsidR="00943CC0">
        <w:rPr>
          <w:rFonts w:ascii="Times New Roman" w:eastAsia="Times New Roman" w:hAnsi="Times New Roman" w:cs="Times New Roman"/>
          <w:bCs/>
          <w:kern w:val="0"/>
          <w:sz w:val="24"/>
          <w:szCs w:val="24"/>
          <w:lang w:eastAsia="lo-LA" w:bidi="lo-LA"/>
          <w14:ligatures w14:val="none"/>
        </w:rPr>
        <w:t>(Vita Robalte)</w:t>
      </w:r>
      <w:r>
        <w:rPr>
          <w:rFonts w:ascii="Times New Roman" w:eastAsia="Times New Roman" w:hAnsi="Times New Roman" w:cs="Times New Roman"/>
          <w:b/>
          <w:kern w:val="0"/>
          <w:sz w:val="24"/>
          <w:szCs w:val="24"/>
          <w:lang w:eastAsia="lo-LA" w:bidi="lo-LA"/>
          <w14:ligatures w14:val="none"/>
        </w:rPr>
        <w:t>,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0540BF5B" w14:textId="77777777" w:rsidR="00CD2319" w:rsidRPr="00982742" w:rsidRDefault="00CD2319" w:rsidP="00982742">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p>
    <w:p w14:paraId="59BB467B" w14:textId="2A229726" w:rsidR="00982742" w:rsidRPr="00982742" w:rsidRDefault="00982742" w:rsidP="00982742">
      <w:pPr>
        <w:numPr>
          <w:ilvl w:val="0"/>
          <w:numId w:val="12"/>
        </w:numPr>
        <w:spacing w:after="0" w:line="240" w:lineRule="auto"/>
        <w:ind w:left="709" w:right="2" w:hanging="709"/>
        <w:contextualSpacing/>
        <w:jc w:val="both"/>
        <w:rPr>
          <w:rFonts w:ascii="Times New Roman" w:hAnsi="Times New Roman" w:cs="Times New Roman"/>
          <w:kern w:val="0"/>
          <w:sz w:val="24"/>
          <w:szCs w:val="24"/>
          <w14:ligatures w14:val="none"/>
        </w:rPr>
      </w:pPr>
      <w:r w:rsidRPr="00982742">
        <w:rPr>
          <w:rFonts w:ascii="Times New Roman" w:eastAsia="Calibri" w:hAnsi="Times New Roman" w:cs="Times New Roman"/>
          <w:kern w:val="0"/>
          <w:sz w:val="24"/>
          <w:szCs w:val="24"/>
          <w:lang w:eastAsia="lv-LV"/>
          <w14:ligatures w14:val="none"/>
        </w:rPr>
        <w:t>Sagatavot un iesniegt projektu “</w:t>
      </w:r>
      <w:r w:rsidRPr="00982742">
        <w:rPr>
          <w:rFonts w:ascii="Times New Roman" w:eastAsia="Arial Unicode MS" w:hAnsi="Times New Roman" w:cs="Times New Roman"/>
          <w:kern w:val="0"/>
          <w:sz w:val="24"/>
          <w:szCs w:val="24"/>
          <w:lang w:eastAsia="lv-LV"/>
          <w14:ligatures w14:val="none"/>
        </w:rPr>
        <w:t>Dabas aizsardzības plāna izstrāde Aizsargājamo ainavu apvidum “Vestiena”</w:t>
      </w:r>
      <w:r w:rsidRPr="00982742">
        <w:rPr>
          <w:rFonts w:ascii="Times New Roman" w:eastAsia="Calibri" w:hAnsi="Times New Roman" w:cs="Times New Roman"/>
          <w:kern w:val="0"/>
          <w:sz w:val="24"/>
          <w:szCs w:val="24"/>
          <w:lang w:eastAsia="lv-LV"/>
          <w14:ligatures w14:val="none"/>
        </w:rPr>
        <w:t xml:space="preserve">” izsludinātajā Eiropas Savienības kohēzijas politikas programmas </w:t>
      </w:r>
      <w:r w:rsidRPr="00982742">
        <w:rPr>
          <w:rFonts w:ascii="Times New Roman" w:eastAsia="Calibri" w:hAnsi="Times New Roman" w:cs="Times New Roman"/>
          <w:kern w:val="0"/>
          <w:sz w:val="24"/>
          <w:szCs w:val="24"/>
          <w:lang w:eastAsia="lv-LV"/>
          <w14:ligatures w14:val="none"/>
        </w:rPr>
        <w:lastRenderedPageBreak/>
        <w:t>2021.</w:t>
      </w:r>
      <w:r w:rsidR="00CD2319">
        <w:rPr>
          <w:rFonts w:ascii="Times New Roman" w:eastAsia="Calibri" w:hAnsi="Times New Roman" w:cs="Times New Roman"/>
          <w:kern w:val="0"/>
          <w:sz w:val="24"/>
          <w:szCs w:val="24"/>
          <w:lang w:eastAsia="lv-LV"/>
          <w14:ligatures w14:val="none"/>
        </w:rPr>
        <w:t>-</w:t>
      </w:r>
      <w:r w:rsidRPr="00982742">
        <w:rPr>
          <w:rFonts w:ascii="Times New Roman" w:eastAsia="Calibri" w:hAnsi="Times New Roman" w:cs="Times New Roman"/>
          <w:kern w:val="0"/>
          <w:sz w:val="24"/>
          <w:szCs w:val="24"/>
          <w:lang w:eastAsia="lv-LV"/>
          <w14:ligatures w14:val="none"/>
        </w:rPr>
        <w:t>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atlases 2. kārtā.</w:t>
      </w:r>
    </w:p>
    <w:p w14:paraId="008BC477" w14:textId="205C1F96" w:rsidR="00982742" w:rsidRPr="00982742" w:rsidRDefault="00982742" w:rsidP="00982742">
      <w:pPr>
        <w:numPr>
          <w:ilvl w:val="0"/>
          <w:numId w:val="12"/>
        </w:numPr>
        <w:spacing w:after="0" w:line="240" w:lineRule="auto"/>
        <w:ind w:left="709" w:right="2" w:hanging="709"/>
        <w:contextualSpacing/>
        <w:jc w:val="both"/>
        <w:rPr>
          <w:rFonts w:ascii="Times New Roman" w:hAnsi="Times New Roman" w:cs="Times New Roman"/>
          <w:kern w:val="0"/>
          <w:sz w:val="24"/>
          <w:szCs w:val="24"/>
          <w14:ligatures w14:val="none"/>
        </w:rPr>
      </w:pPr>
      <w:r w:rsidRPr="00982742">
        <w:rPr>
          <w:rFonts w:ascii="Times New Roman" w:eastAsia="Calibri" w:hAnsi="Times New Roman" w:cs="Times New Roman"/>
          <w:kern w:val="0"/>
          <w:sz w:val="24"/>
          <w:szCs w:val="24"/>
          <w:lang w:eastAsia="lv-LV"/>
          <w14:ligatures w14:val="none"/>
        </w:rPr>
        <w:t>Apstiprināt projekta “Dabas aizsardzības plāna izstrāde Aizsargājamo ainavu apvidum “Vestiena”” kopējās izmaksas EUR 475 167,00 (ar četri simti septiņdesmit pieci tūkstoši simt sešdesmit septiņi euro, 00 centi), t.sk. Eiropas Reģionālās attīstības fonda finansējums EUR 403 891,95 (četri simti trīs tūkstoši astoņi simti deviņdesmit viens euro, 95 centi), pašvaldības līdzfinansējums</w:t>
      </w:r>
      <w:r w:rsidR="00CD2319">
        <w:rPr>
          <w:rFonts w:ascii="Times New Roman" w:eastAsia="Calibri" w:hAnsi="Times New Roman" w:cs="Times New Roman"/>
          <w:kern w:val="0"/>
          <w:sz w:val="24"/>
          <w:szCs w:val="24"/>
          <w:lang w:eastAsia="lv-LV"/>
          <w14:ligatures w14:val="none"/>
        </w:rPr>
        <w:t xml:space="preserve"> </w:t>
      </w:r>
      <w:r w:rsidRPr="00982742">
        <w:rPr>
          <w:rFonts w:ascii="Times New Roman" w:eastAsia="Calibri" w:hAnsi="Times New Roman" w:cs="Times New Roman"/>
          <w:kern w:val="0"/>
          <w:sz w:val="24"/>
          <w:szCs w:val="24"/>
          <w:lang w:eastAsia="lv-LV"/>
          <w14:ligatures w14:val="none"/>
        </w:rPr>
        <w:t>EUR 71 275,05 (septiņdesmit viens tūkstotis divi simti septiņdesmit pieci euro, 05 centi).</w:t>
      </w:r>
    </w:p>
    <w:p w14:paraId="0CFCAC4D" w14:textId="77777777" w:rsidR="00982742" w:rsidRPr="00982742" w:rsidRDefault="00982742" w:rsidP="00982742">
      <w:pPr>
        <w:spacing w:after="0" w:line="240" w:lineRule="auto"/>
        <w:jc w:val="both"/>
        <w:rPr>
          <w:rFonts w:ascii="Times New Roman" w:hAnsi="Times New Roman" w:cs="Times New Roman"/>
          <w:color w:val="000000" w:themeColor="text1"/>
          <w:kern w:val="0"/>
          <w:sz w:val="24"/>
          <w:szCs w:val="24"/>
          <w14:ligatures w14:val="none"/>
        </w:rPr>
      </w:pPr>
    </w:p>
    <w:p w14:paraId="1D64CD70" w14:textId="77777777" w:rsidR="00982742" w:rsidRPr="00982742" w:rsidRDefault="00982742" w:rsidP="00982742">
      <w:pPr>
        <w:spacing w:after="0" w:line="240" w:lineRule="auto"/>
        <w:jc w:val="both"/>
        <w:rPr>
          <w:rFonts w:ascii="Times New Roman" w:hAnsi="Times New Roman" w:cs="Times New Roman"/>
          <w:color w:val="000000" w:themeColor="text1"/>
          <w:kern w:val="0"/>
          <w:sz w:val="24"/>
          <w:szCs w:val="24"/>
          <w14:ligatures w14:val="none"/>
        </w:rPr>
      </w:pPr>
    </w:p>
    <w:p w14:paraId="7BEDE7BE" w14:textId="77777777" w:rsidR="006614C5" w:rsidRPr="00B40A3A" w:rsidRDefault="006614C5"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68B6BAA6" w14:textId="77777777" w:rsidR="00982742" w:rsidRPr="00982742" w:rsidRDefault="00982742" w:rsidP="00982742">
      <w:pPr>
        <w:spacing w:line="256" w:lineRule="auto"/>
        <w:jc w:val="both"/>
        <w:rPr>
          <w:rFonts w:ascii="Times New Roman" w:eastAsia="Calibri" w:hAnsi="Times New Roman" w:cs="Times New Roman"/>
          <w:i/>
          <w:iCs/>
          <w:kern w:val="0"/>
          <w:sz w:val="24"/>
          <w:szCs w:val="24"/>
          <w14:ligatures w14:val="none"/>
        </w:rPr>
      </w:pPr>
      <w:r w:rsidRPr="00982742">
        <w:rPr>
          <w:rFonts w:ascii="Times New Roman" w:eastAsia="Calibri" w:hAnsi="Times New Roman" w:cs="Times New Roman"/>
          <w:i/>
          <w:iCs/>
          <w:kern w:val="0"/>
          <w:sz w:val="24"/>
          <w:szCs w:val="24"/>
          <w14:ligatures w14:val="none"/>
        </w:rPr>
        <w:t>Stiprā 26279379</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D320FC">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3493" w14:textId="77777777" w:rsidR="00A24A15" w:rsidRDefault="00A24A15">
      <w:pPr>
        <w:spacing w:after="0" w:line="240" w:lineRule="auto"/>
      </w:pPr>
      <w:r>
        <w:separator/>
      </w:r>
    </w:p>
  </w:endnote>
  <w:endnote w:type="continuationSeparator" w:id="0">
    <w:p w14:paraId="496DB673" w14:textId="77777777" w:rsidR="00A24A15" w:rsidRDefault="00A2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D01A0" w14:textId="77777777" w:rsidR="00A24A15" w:rsidRDefault="00A24A15">
      <w:pPr>
        <w:spacing w:after="0" w:line="240" w:lineRule="auto"/>
      </w:pPr>
      <w:r>
        <w:separator/>
      </w:r>
    </w:p>
  </w:footnote>
  <w:footnote w:type="continuationSeparator" w:id="0">
    <w:p w14:paraId="4D90A7DC" w14:textId="77777777" w:rsidR="00A24A15" w:rsidRDefault="00A24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11"/>
  </w:num>
  <w:num w:numId="2" w16cid:durableId="2063600743">
    <w:abstractNumId w:val="7"/>
  </w:num>
  <w:num w:numId="3" w16cid:durableId="905456810">
    <w:abstractNumId w:val="10"/>
  </w:num>
  <w:num w:numId="4" w16cid:durableId="936525064">
    <w:abstractNumId w:val="8"/>
  </w:num>
  <w:num w:numId="5" w16cid:durableId="2067138647">
    <w:abstractNumId w:val="3"/>
  </w:num>
  <w:num w:numId="6" w16cid:durableId="894505021">
    <w:abstractNumId w:val="9"/>
  </w:num>
  <w:num w:numId="7" w16cid:durableId="1373119056">
    <w:abstractNumId w:val="2"/>
  </w:num>
  <w:num w:numId="8" w16cid:durableId="569192722">
    <w:abstractNumId w:val="1"/>
  </w:num>
  <w:num w:numId="9" w16cid:durableId="2144153099">
    <w:abstractNumId w:val="5"/>
  </w:num>
  <w:num w:numId="10" w16cid:durableId="1906066792">
    <w:abstractNumId w:val="0"/>
  </w:num>
  <w:num w:numId="11" w16cid:durableId="1776171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7329"/>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1BFD"/>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D4FC7"/>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37A0"/>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43CC0"/>
    <w:rsid w:val="009530A0"/>
    <w:rsid w:val="00953CEA"/>
    <w:rsid w:val="00961078"/>
    <w:rsid w:val="009637E1"/>
    <w:rsid w:val="00963FEE"/>
    <w:rsid w:val="009714F8"/>
    <w:rsid w:val="00976BB6"/>
    <w:rsid w:val="00977166"/>
    <w:rsid w:val="00981D0E"/>
    <w:rsid w:val="00982742"/>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24A15"/>
    <w:rsid w:val="00A41BA5"/>
    <w:rsid w:val="00A42C40"/>
    <w:rsid w:val="00A50AB8"/>
    <w:rsid w:val="00A52B18"/>
    <w:rsid w:val="00A53594"/>
    <w:rsid w:val="00A56C52"/>
    <w:rsid w:val="00A63649"/>
    <w:rsid w:val="00A7024A"/>
    <w:rsid w:val="00A71B48"/>
    <w:rsid w:val="00A9161D"/>
    <w:rsid w:val="00A9690F"/>
    <w:rsid w:val="00AA04E6"/>
    <w:rsid w:val="00AA341C"/>
    <w:rsid w:val="00AA7BE7"/>
    <w:rsid w:val="00AB2DF8"/>
    <w:rsid w:val="00AB762F"/>
    <w:rsid w:val="00AC5187"/>
    <w:rsid w:val="00AC7B15"/>
    <w:rsid w:val="00AD49D6"/>
    <w:rsid w:val="00AD4BE7"/>
    <w:rsid w:val="00AE0748"/>
    <w:rsid w:val="00AE3B75"/>
    <w:rsid w:val="00AE467A"/>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12B5"/>
    <w:rsid w:val="00B9621F"/>
    <w:rsid w:val="00BA3623"/>
    <w:rsid w:val="00BA709F"/>
    <w:rsid w:val="00BB0904"/>
    <w:rsid w:val="00BB172C"/>
    <w:rsid w:val="00BB463B"/>
    <w:rsid w:val="00BE48E4"/>
    <w:rsid w:val="00BF7F80"/>
    <w:rsid w:val="00C006A9"/>
    <w:rsid w:val="00C031F0"/>
    <w:rsid w:val="00C04CBD"/>
    <w:rsid w:val="00C117F4"/>
    <w:rsid w:val="00C166D2"/>
    <w:rsid w:val="00C2456F"/>
    <w:rsid w:val="00C3211E"/>
    <w:rsid w:val="00C44D12"/>
    <w:rsid w:val="00C458F5"/>
    <w:rsid w:val="00C50116"/>
    <w:rsid w:val="00C522EA"/>
    <w:rsid w:val="00C5431F"/>
    <w:rsid w:val="00C64B32"/>
    <w:rsid w:val="00C819FC"/>
    <w:rsid w:val="00C83719"/>
    <w:rsid w:val="00C8606E"/>
    <w:rsid w:val="00C92ECA"/>
    <w:rsid w:val="00CA0EAA"/>
    <w:rsid w:val="00CA72A0"/>
    <w:rsid w:val="00CA7545"/>
    <w:rsid w:val="00CC2781"/>
    <w:rsid w:val="00CC71B9"/>
    <w:rsid w:val="00CC7EFA"/>
    <w:rsid w:val="00CD2319"/>
    <w:rsid w:val="00CD25C6"/>
    <w:rsid w:val="00CE59E7"/>
    <w:rsid w:val="00CF3209"/>
    <w:rsid w:val="00D013D0"/>
    <w:rsid w:val="00D04439"/>
    <w:rsid w:val="00D0588C"/>
    <w:rsid w:val="00D22661"/>
    <w:rsid w:val="00D25298"/>
    <w:rsid w:val="00D27C6F"/>
    <w:rsid w:val="00D32083"/>
    <w:rsid w:val="00D320FC"/>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31B5"/>
    <w:rsid w:val="00F5606A"/>
    <w:rsid w:val="00F65FA4"/>
    <w:rsid w:val="00F66425"/>
    <w:rsid w:val="00F66907"/>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2</Pages>
  <Words>2696</Words>
  <Characters>1537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218</cp:revision>
  <dcterms:created xsi:type="dcterms:W3CDTF">2024-09-06T08:06:00Z</dcterms:created>
  <dcterms:modified xsi:type="dcterms:W3CDTF">2024-12-02T15:51:00Z</dcterms:modified>
</cp:coreProperties>
</file>